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bidi w:val="0"/>
        <w:spacing w:before="240" w:after="120"/>
        <w:jc w:val="left"/>
        <w:rPr/>
      </w:pPr>
      <w:r>
        <w:rPr/>
        <w:t>Was ist Philosophie?</w:t>
      </w:r>
    </w:p>
    <w:p>
      <w:pPr>
        <w:pStyle w:val="Normal"/>
        <w:bidi w:val="0"/>
        <w:jc w:val="left"/>
        <w:rPr>
          <w:b/>
          <w:bCs/>
        </w:rPr>
      </w:pPr>
      <w:r>
        <w:rPr>
          <w:b/>
          <w:bCs/>
        </w:rPr>
        <w:t>(Nach Immanuel Kant)</w:t>
      </w:r>
    </w:p>
    <w:p>
      <w:pPr>
        <w:pStyle w:val="Normal"/>
        <w:bidi w:val="0"/>
        <w:jc w:val="left"/>
        <w:rPr/>
      </w:pPr>
      <w:r>
        <w:rPr/>
      </w:r>
    </w:p>
    <w:p>
      <w:pPr>
        <w:pStyle w:val="Normal"/>
        <w:bidi w:val="0"/>
        <w:jc w:val="left"/>
        <w:rPr/>
      </w:pPr>
      <w:r>
        <w:rPr/>
        <w:t>Was aber Philosophie nach dem Weltbegriffe betrifft: so kann man sie auch eine Wissenschaft von der höchsten Maxime des Gebrauchs unserer Vernunft nennen, so fern man unter Maxime das innere Prinzip der Wahl unter verschiedenen Zwecken versteht.</w:t>
      </w:r>
    </w:p>
    <w:p>
      <w:pPr>
        <w:pStyle w:val="Normal"/>
        <w:bidi w:val="0"/>
        <w:jc w:val="left"/>
        <w:rPr/>
      </w:pPr>
      <w:r>
        <w:rPr/>
        <w:t>Denn Philosophie in der letzten Bedeutung ist ja die Wissenschaft der Beziehung alles Erkenntnisses und Vernunftgebrauches auf den Endzweck der menschlichen Vernunft, dem, als dem obersten, alle anderen Zwecke subordiniert (untergeordnet) sind und sich in ihm zur Einheit vereinigen müssen.</w:t>
      </w:r>
    </w:p>
    <w:p>
      <w:pPr>
        <w:pStyle w:val="Normal"/>
        <w:bidi w:val="0"/>
        <w:jc w:val="left"/>
        <w:rPr/>
      </w:pPr>
      <w:r>
        <w:rPr/>
      </w:r>
    </w:p>
    <w:p>
      <w:pPr>
        <w:pStyle w:val="Normal"/>
        <w:bidi w:val="0"/>
        <w:jc w:val="left"/>
        <w:rPr/>
      </w:pPr>
      <w:r>
        <w:rPr/>
        <w:t>Das Feld der Philosophie in dieser weltbürgerlichen Bedeutung läßt sich auf folgende Fragen bringen:</w:t>
      </w:r>
    </w:p>
    <w:p>
      <w:pPr>
        <w:pStyle w:val="Normal"/>
        <w:numPr>
          <w:ilvl w:val="0"/>
          <w:numId w:val="2"/>
        </w:numPr>
        <w:bidi w:val="0"/>
        <w:jc w:val="left"/>
        <w:rPr/>
      </w:pPr>
      <w:r>
        <w:rPr/>
        <w:t>Was kann ich wissen?</w:t>
      </w:r>
    </w:p>
    <w:p>
      <w:pPr>
        <w:pStyle w:val="Normal"/>
        <w:numPr>
          <w:ilvl w:val="0"/>
          <w:numId w:val="2"/>
        </w:numPr>
        <w:bidi w:val="0"/>
        <w:jc w:val="left"/>
        <w:rPr/>
      </w:pPr>
      <w:r>
        <w:rPr/>
        <w:t>Was soll ich tun?</w:t>
      </w:r>
    </w:p>
    <w:p>
      <w:pPr>
        <w:pStyle w:val="Normal"/>
        <w:numPr>
          <w:ilvl w:val="0"/>
          <w:numId w:val="2"/>
        </w:numPr>
        <w:bidi w:val="0"/>
        <w:jc w:val="left"/>
        <w:rPr/>
      </w:pPr>
      <w:r>
        <w:rPr/>
        <w:t>Was sarf ich hoffen?</w:t>
      </w:r>
    </w:p>
    <w:p>
      <w:pPr>
        <w:pStyle w:val="Normal"/>
        <w:numPr>
          <w:ilvl w:val="0"/>
          <w:numId w:val="2"/>
        </w:numPr>
        <w:bidi w:val="0"/>
        <w:jc w:val="left"/>
        <w:rPr/>
      </w:pPr>
      <w:r>
        <w:rPr/>
        <w:t>Was ist der Mensch?</w:t>
      </w:r>
    </w:p>
    <w:p>
      <w:pPr>
        <w:pStyle w:val="Normal"/>
        <w:bidi w:val="0"/>
        <w:jc w:val="left"/>
        <w:rPr/>
      </w:pPr>
      <w:r>
        <w:rPr/>
        <w:t>Die erste Frage beantwortet die Metaphysik, die zweite die Moral, die dritte die Religion und die vierte die Anthropologie. Im Grunde könnte man aber alles dieses zur Anthropologie rechnen, weil sich die drei ersten Fragen auf die letztere beziehen.</w:t>
      </w:r>
    </w:p>
    <w:p>
      <w:pPr>
        <w:pStyle w:val="Normal"/>
        <w:bidi w:val="0"/>
        <w:jc w:val="left"/>
        <w:rPr/>
      </w:pPr>
      <w:r>
        <w:rPr/>
      </w:r>
    </w:p>
    <w:p>
      <w:pPr>
        <w:pStyle w:val="Normal"/>
        <w:bidi w:val="0"/>
        <w:jc w:val="left"/>
        <w:rPr/>
      </w:pPr>
      <w:r>
        <w:rPr/>
        <w:t>Der Philosoph muss also bestimmen können</w:t>
      </w:r>
    </w:p>
    <w:p>
      <w:pPr>
        <w:pStyle w:val="Normal"/>
        <w:numPr>
          <w:ilvl w:val="0"/>
          <w:numId w:val="3"/>
        </w:numPr>
        <w:bidi w:val="0"/>
        <w:jc w:val="left"/>
        <w:rPr/>
      </w:pPr>
      <w:r>
        <w:rPr/>
        <w:t>die Quellen des menschlichen Wissens,</w:t>
      </w:r>
    </w:p>
    <w:p>
      <w:pPr>
        <w:pStyle w:val="Normal"/>
        <w:numPr>
          <w:ilvl w:val="0"/>
          <w:numId w:val="3"/>
        </w:numPr>
        <w:bidi w:val="0"/>
        <w:jc w:val="left"/>
        <w:rPr/>
      </w:pPr>
      <w:r>
        <w:rPr/>
        <w:t>den Umfang des möglichen und nützlichen Gebrauchs alles Wissens, und endlich</w:t>
      </w:r>
    </w:p>
    <w:p>
      <w:pPr>
        <w:pStyle w:val="Normal"/>
        <w:numPr>
          <w:ilvl w:val="0"/>
          <w:numId w:val="3"/>
        </w:numPr>
        <w:bidi w:val="0"/>
        <w:jc w:val="left"/>
        <w:rPr/>
      </w:pPr>
      <w:r>
        <w:rPr/>
        <w:t>die Grenzen der Vernunft.</w:t>
      </w:r>
    </w:p>
    <w:p>
      <w:pPr>
        <w:pStyle w:val="Normal"/>
        <w:bidi w:val="0"/>
        <w:jc w:val="left"/>
        <w:rPr/>
      </w:pPr>
      <w:r>
        <w:rPr/>
        <w:t>Das letztere ist das Nötigste, aber auch das Schwerste, um das sich aber der Philodox* nicht bekümmert.</w:t>
      </w:r>
    </w:p>
    <w:p>
      <w:pPr>
        <w:pStyle w:val="Normal"/>
        <w:bidi w:val="0"/>
        <w:jc w:val="left"/>
        <w:rPr/>
      </w:pPr>
      <w:r>
        <w:rPr/>
      </w:r>
    </w:p>
    <w:p>
      <w:pPr>
        <w:pStyle w:val="Normal"/>
        <w:bidi w:val="0"/>
        <w:jc w:val="left"/>
        <w:rPr>
          <w:i/>
          <w:i/>
          <w:iCs/>
        </w:rPr>
      </w:pPr>
      <w:r>
        <w:rPr>
          <w:i/>
          <w:iCs/>
        </w:rPr>
        <w:t>Philodox = Rechthaber</w:t>
      </w:r>
    </w:p>
    <w:p>
      <w:pPr>
        <w:pStyle w:val="Normal"/>
        <w:bidi w:val="0"/>
        <w:jc w:val="left"/>
        <w:rPr>
          <w:i/>
          <w:i/>
          <w:iCs/>
        </w:rPr>
      </w:pPr>
      <w:r>
        <w:rPr>
          <w:i/>
          <w:iCs/>
        </w:rPr>
      </w:r>
    </w:p>
    <w:p>
      <w:pPr>
        <w:pStyle w:val="Normal"/>
        <w:bidi w:val="0"/>
        <w:jc w:val="left"/>
        <w:rPr>
          <w:i/>
          <w:i/>
          <w:iCs/>
        </w:rPr>
      </w:pPr>
      <w:r>
        <w:rPr>
          <w:i/>
          <w:iCs/>
        </w:rPr>
      </w:r>
    </w:p>
    <w:p>
      <w:pPr>
        <w:pStyle w:val="Normal"/>
        <w:bidi w:val="0"/>
        <w:jc w:val="left"/>
        <w:rPr>
          <w:i/>
          <w:i/>
          <w:iCs/>
        </w:rPr>
      </w:pPr>
      <w:r>
        <w:rPr>
          <w:i/>
          <w:iCs/>
        </w:rPr>
        <w:t>Quelle: Immanuel Kant, Schriften zur Metaphysik und Logik, Band 2, Hg. Von Wilhelm Weischedel, Frankfurt a.M. 1977, S. 444-451</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72"/>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de-DE" w:eastAsia="zh-CN" w:bidi="hi-IN"/>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Titel">
    <w:name w:val="Title"/>
    <w:basedOn w:val="Berschrift"/>
    <w:next w:val="Textkrper"/>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LibreOffice/7.5.3.2$Linux_X86_64 LibreOffice_project/50$Build-2</Application>
  <AppVersion>15.0000</AppVersion>
  <Pages>1</Pages>
  <Words>224</Words>
  <Characters>1242</Characters>
  <CharactersWithSpaces>1442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2023-09-10T10:46:39Z</dcterms:created>
  <dc:creator/>
  <dc:description/>
  <dc:language>de-DE</dc:language>
  <cp:lastModifiedBy/>
  <dcterms:modified xsi:type="dcterms:W3CDTF">2023-09-10T11:02:04Z</dcterms:modified>
  <cp:revision>2</cp:revision>
  <dc:subject/>
  <dc:title/>
</cp:coreProperties>
</file>